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BD" w:rsidRDefault="00BC26BD" w:rsidP="007E1ED6">
      <w:pPr>
        <w:ind w:firstLine="567"/>
        <w:jc w:val="center"/>
        <w:rPr>
          <w:b/>
        </w:rPr>
      </w:pPr>
    </w:p>
    <w:p w:rsidR="00BC26BD" w:rsidRPr="00F167F2" w:rsidRDefault="00F167F2">
      <w:pPr>
        <w:pStyle w:val="BodyText"/>
        <w:spacing w:before="0"/>
        <w:ind w:left="620" w:right="108" w:hanging="1"/>
        <w:jc w:val="both"/>
        <w:rPr>
          <w:color w:val="231F20"/>
          <w:spacing w:val="-1"/>
        </w:rPr>
      </w:pPr>
      <w:r w:rsidRPr="00F167F2">
        <w:rPr>
          <w:shd w:val="clear" w:color="auto" w:fill="FFFFFF"/>
        </w:rPr>
        <w:t>T</w:t>
      </w:r>
      <w:r w:rsidRPr="00F167F2">
        <w:rPr>
          <w:color w:val="231F20"/>
          <w:spacing w:val="-1"/>
        </w:rPr>
        <w:t>he </w:t>
      </w:r>
      <w:r w:rsidRPr="00F167F2">
        <w:rPr>
          <w:b/>
          <w:bCs/>
          <w:color w:val="231F20"/>
          <w:spacing w:val="-1"/>
        </w:rPr>
        <w:t>Pakistan Journal of Engineering, Technology, and Sciences (PJETS) </w:t>
      </w:r>
      <w:r w:rsidRPr="00F167F2">
        <w:rPr>
          <w:color w:val="231F20"/>
          <w:spacing w:val="-1"/>
        </w:rPr>
        <w:t>has been recognized as a </w:t>
      </w:r>
      <w:r w:rsidRPr="00F167F2">
        <w:rPr>
          <w:b/>
          <w:bCs/>
          <w:color w:val="231F20"/>
          <w:spacing w:val="-1"/>
        </w:rPr>
        <w:t>"Y-Category</w:t>
      </w:r>
      <w:r w:rsidRPr="00F167F2">
        <w:rPr>
          <w:color w:val="231F20"/>
          <w:spacing w:val="-1"/>
        </w:rPr>
        <w:t>" journal by the </w:t>
      </w:r>
      <w:r w:rsidRPr="00F167F2">
        <w:rPr>
          <w:b/>
          <w:bCs/>
          <w:color w:val="231F20"/>
          <w:spacing w:val="-1"/>
        </w:rPr>
        <w:t>Higher Education Commission (HEC)</w:t>
      </w:r>
      <w:r w:rsidRPr="00F167F2">
        <w:rPr>
          <w:color w:val="231F20"/>
          <w:spacing w:val="-1"/>
        </w:rPr>
        <w:t xml:space="preserve"> of Pakistan </w:t>
      </w:r>
      <w:r>
        <w:rPr>
          <w:color w:val="231F20"/>
          <w:spacing w:val="-1"/>
        </w:rPr>
        <w:t xml:space="preserve">and </w:t>
      </w:r>
      <w:r w:rsidRPr="00F167F2">
        <w:rPr>
          <w:color w:val="231F20"/>
          <w:spacing w:val="-1"/>
        </w:rPr>
        <w:t>published by </w:t>
      </w:r>
      <w:r>
        <w:rPr>
          <w:color w:val="231F20"/>
          <w:spacing w:val="-1"/>
        </w:rPr>
        <w:t xml:space="preserve">the </w:t>
      </w:r>
      <w:hyperlink r:id="rId6" w:history="1">
        <w:r w:rsidRPr="00F167F2">
          <w:rPr>
            <w:color w:val="231F20"/>
            <w:spacing w:val="-1"/>
          </w:rPr>
          <w:t>Institute of Business Management (</w:t>
        </w:r>
        <w:proofErr w:type="spellStart"/>
        <w:r w:rsidRPr="00F167F2">
          <w:rPr>
            <w:color w:val="231F20"/>
            <w:spacing w:val="-1"/>
          </w:rPr>
          <w:t>IoBM</w:t>
        </w:r>
        <w:proofErr w:type="spellEnd"/>
        <w:r w:rsidRPr="00F167F2">
          <w:rPr>
            <w:color w:val="231F20"/>
            <w:spacing w:val="-1"/>
          </w:rPr>
          <w:t>)</w:t>
        </w:r>
      </w:hyperlink>
      <w:r w:rsidRPr="00F167F2">
        <w:rPr>
          <w:color w:val="231F20"/>
          <w:spacing w:val="-1"/>
        </w:rPr>
        <w:t>. It is a double-blind peer-reviewed, bi-annual, open-access journal of the College of Computer Science &amp; Information Systems</w:t>
      </w:r>
      <w:r w:rsidRPr="00F167F2">
        <w:rPr>
          <w:b/>
          <w:bCs/>
          <w:color w:val="231F20"/>
          <w:spacing w:val="-1"/>
        </w:rPr>
        <w:t xml:space="preserve"> (CCSIS)</w:t>
      </w:r>
      <w:r w:rsidRPr="00F167F2">
        <w:rPr>
          <w:color w:val="231F20"/>
          <w:spacing w:val="-1"/>
        </w:rPr>
        <w:t>. </w:t>
      </w:r>
      <w:r w:rsidRPr="00F167F2">
        <w:rPr>
          <w:b/>
          <w:bCs/>
          <w:color w:val="231F20"/>
          <w:spacing w:val="-1"/>
        </w:rPr>
        <w:t>PJETS</w:t>
      </w:r>
      <w:r w:rsidRPr="00F167F2">
        <w:rPr>
          <w:color w:val="231F20"/>
          <w:spacing w:val="-1"/>
        </w:rPr>
        <w:t> considers manuscripts that demonstrate scientific excellence and significance in relation to its main theme. Submitted papers should report original, rigorously validated research, including a thorough description of the experimental methods used</w:t>
      </w:r>
      <w:r w:rsidR="00E22924" w:rsidRPr="00F167F2">
        <w:rPr>
          <w:color w:val="231F20"/>
          <w:spacing w:val="-1"/>
        </w:rPr>
        <w:t xml:space="preserve">. Authors are invited to contribute their original research findings. The submission of a paper implies that the paper is original and has not been submitted elsewhere. All submissions will be </w:t>
      </w:r>
      <w:r w:rsidRPr="00F167F2">
        <w:rPr>
          <w:color w:val="231F20"/>
          <w:spacing w:val="-1"/>
        </w:rPr>
        <w:t>peer-reviewed</w:t>
      </w:r>
      <w:r w:rsidR="00E22924" w:rsidRPr="00F167F2">
        <w:rPr>
          <w:color w:val="231F20"/>
          <w:spacing w:val="-1"/>
        </w:rPr>
        <w:t xml:space="preserve"> by experts.</w:t>
      </w:r>
    </w:p>
    <w:p w:rsidR="00BC26BD" w:rsidRDefault="00BC26BD">
      <w:pPr>
        <w:pStyle w:val="BodyText"/>
        <w:spacing w:before="7"/>
        <w:rPr>
          <w:sz w:val="38"/>
        </w:rPr>
      </w:pPr>
    </w:p>
    <w:p w:rsidR="00BC26BD" w:rsidRDefault="00DC15EF">
      <w:pPr>
        <w:pStyle w:val="Heading1"/>
        <w:jc w:val="both"/>
      </w:pPr>
      <w:r>
        <w:rPr>
          <w:color w:val="231F20"/>
        </w:rPr>
        <w:t>SUBSCRIPTION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INFORMATION</w:t>
      </w:r>
    </w:p>
    <w:p w:rsidR="00BC26BD" w:rsidRDefault="00DC15EF">
      <w:pPr>
        <w:spacing w:before="234" w:line="208" w:lineRule="auto"/>
        <w:ind w:left="620" w:right="103"/>
        <w:jc w:val="both"/>
        <w:rPr>
          <w:sz w:val="24"/>
        </w:rPr>
      </w:pPr>
      <w:r>
        <w:rPr>
          <w:color w:val="231F20"/>
          <w:sz w:val="24"/>
        </w:rPr>
        <w:t>One year (2 issues) paid</w:t>
      </w:r>
      <w:r w:rsidR="00E22924">
        <w:rPr>
          <w:color w:val="231F20"/>
          <w:sz w:val="24"/>
        </w:rPr>
        <w:t xml:space="preserve"> subscriptions </w:t>
      </w:r>
      <w:proofErr w:type="gramStart"/>
      <w:r>
        <w:rPr>
          <w:color w:val="231F20"/>
          <w:sz w:val="24"/>
        </w:rPr>
        <w:t xml:space="preserve">of </w:t>
      </w:r>
      <w:r w:rsidR="00F167F2">
        <w:rPr>
          <w:color w:val="231F20"/>
          <w:sz w:val="24"/>
        </w:rPr>
        <w:t xml:space="preserve"> </w:t>
      </w:r>
      <w:r w:rsidR="00F167F2" w:rsidRPr="00F167F2">
        <w:rPr>
          <w:b/>
          <w:bCs/>
          <w:color w:val="231F20"/>
          <w:spacing w:val="-1"/>
          <w:sz w:val="24"/>
          <w:szCs w:val="24"/>
        </w:rPr>
        <w:t>Pakistan</w:t>
      </w:r>
      <w:proofErr w:type="gramEnd"/>
      <w:r w:rsidR="00F167F2" w:rsidRPr="00F167F2">
        <w:rPr>
          <w:b/>
          <w:bCs/>
          <w:color w:val="231F20"/>
          <w:spacing w:val="-1"/>
          <w:sz w:val="24"/>
          <w:szCs w:val="24"/>
        </w:rPr>
        <w:t xml:space="preserve"> Journal of Engineering, Technology, and Sciences (PJETS) </w:t>
      </w:r>
      <w:r w:rsidR="00E22924">
        <w:rPr>
          <w:b/>
          <w:color w:val="231F20"/>
          <w:spacing w:val="-2"/>
        </w:rPr>
        <w:t xml:space="preserve">) </w:t>
      </w:r>
      <w:r>
        <w:rPr>
          <w:color w:val="231F20"/>
          <w:sz w:val="24"/>
        </w:rPr>
        <w:t>are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available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13"/>
          <w:sz w:val="24"/>
        </w:rPr>
        <w:t xml:space="preserve"> </w:t>
      </w:r>
      <w:r w:rsidR="00F167F2">
        <w:rPr>
          <w:color w:val="231F20"/>
          <w:spacing w:val="13"/>
          <w:sz w:val="24"/>
        </w:rPr>
        <w:t xml:space="preserve">the </w:t>
      </w:r>
      <w:r>
        <w:rPr>
          <w:color w:val="231F20"/>
          <w:sz w:val="24"/>
        </w:rPr>
        <w:t>following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rate:</w:t>
      </w:r>
    </w:p>
    <w:p w:rsidR="00BC26BD" w:rsidRDefault="00BC26BD">
      <w:pPr>
        <w:pStyle w:val="BodyText"/>
        <w:spacing w:before="5"/>
        <w:rPr>
          <w:sz w:val="17"/>
        </w:rPr>
      </w:pPr>
    </w:p>
    <w:p w:rsidR="00BC26BD" w:rsidRDefault="00BC26BD">
      <w:pPr>
        <w:rPr>
          <w:sz w:val="17"/>
        </w:rPr>
        <w:sectPr w:rsidR="00BC26BD" w:rsidSect="0044293D">
          <w:headerReference w:type="default" r:id="rId7"/>
          <w:type w:val="continuous"/>
          <w:pgSz w:w="12240" w:h="15840"/>
          <w:pgMar w:top="560" w:right="880" w:bottom="280" w:left="810" w:header="720" w:footer="720" w:gutter="0"/>
          <w:cols w:space="720"/>
        </w:sectPr>
      </w:pPr>
    </w:p>
    <w:p w:rsidR="00BC26BD" w:rsidRDefault="00FE7CC2">
      <w:pPr>
        <w:pStyle w:val="BodyText"/>
        <w:ind w:left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55880</wp:posOffset>
                </wp:positionV>
                <wp:extent cx="22860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E3E7E" id="Rectangle 5" o:spid="_x0000_s1026" style="position:absolute;margin-left:117pt;margin-top:4.4pt;width:18pt;height:1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" filled="f" strokecolor="#231f20" strokeweight="1pt">
                <w10:wrap anchorx="page"/>
              </v:rect>
            </w:pict>
          </mc:Fallback>
        </mc:AlternateContent>
      </w:r>
      <w:r w:rsidR="00DC15EF">
        <w:rPr>
          <w:color w:val="231F20"/>
        </w:rPr>
        <w:t>For</w:t>
      </w:r>
      <w:r w:rsidR="00DC15EF">
        <w:rPr>
          <w:color w:val="231F20"/>
          <w:spacing w:val="32"/>
        </w:rPr>
        <w:t xml:space="preserve"> </w:t>
      </w:r>
      <w:r w:rsidR="00DC15EF">
        <w:rPr>
          <w:color w:val="231F20"/>
        </w:rPr>
        <w:t>Pakistan</w:t>
      </w:r>
    </w:p>
    <w:p w:rsidR="00BC26BD" w:rsidRDefault="00DC15EF" w:rsidP="004436FC">
      <w:pPr>
        <w:pStyle w:val="BodyText"/>
      </w:pPr>
      <w:r>
        <w:br w:type="column"/>
      </w:r>
      <w:r w:rsidR="004436FC">
        <w:t xml:space="preserve">                 </w:t>
      </w:r>
      <w:r>
        <w:rPr>
          <w:color w:val="231F20"/>
        </w:rPr>
        <w:t>Rs.</w:t>
      </w:r>
      <w:r>
        <w:rPr>
          <w:color w:val="231F20"/>
          <w:spacing w:val="23"/>
        </w:rPr>
        <w:t xml:space="preserve"> </w:t>
      </w:r>
      <w:r w:rsidR="004436FC">
        <w:rPr>
          <w:color w:val="231F20"/>
          <w:spacing w:val="23"/>
        </w:rPr>
        <w:t>1</w:t>
      </w:r>
      <w:r>
        <w:rPr>
          <w:color w:val="231F20"/>
        </w:rPr>
        <w:t>500/-</w:t>
      </w:r>
    </w:p>
    <w:p w:rsidR="00BC26BD" w:rsidRDefault="00DC15EF">
      <w:pPr>
        <w:pStyle w:val="BodyText"/>
        <w:tabs>
          <w:tab w:val="left" w:pos="3640"/>
        </w:tabs>
        <w:ind w:left="755"/>
      </w:pPr>
      <w:r>
        <w:br w:type="column"/>
      </w:r>
      <w:r>
        <w:rPr>
          <w:color w:val="231F20"/>
        </w:rPr>
        <w:t>Rest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World</w:t>
      </w:r>
      <w:r>
        <w:rPr>
          <w:color w:val="231F20"/>
        </w:rPr>
        <w:tab/>
        <w:t>US$</w:t>
      </w:r>
      <w:r>
        <w:rPr>
          <w:color w:val="231F20"/>
          <w:spacing w:val="32"/>
        </w:rPr>
        <w:t xml:space="preserve"> </w:t>
      </w:r>
      <w:r w:rsidR="00C33278">
        <w:rPr>
          <w:color w:val="231F20"/>
        </w:rPr>
        <w:t>75</w:t>
      </w:r>
      <w:r>
        <w:rPr>
          <w:color w:val="231F20"/>
        </w:rPr>
        <w:t>/-</w:t>
      </w:r>
    </w:p>
    <w:p w:rsidR="00BC26BD" w:rsidRDefault="00BC26BD">
      <w:pPr>
        <w:sectPr w:rsidR="00BC26BD">
          <w:type w:val="continuous"/>
          <w:pgSz w:w="12240" w:h="15840"/>
          <w:pgMar w:top="560" w:right="880" w:bottom="280" w:left="1720" w:header="720" w:footer="720" w:gutter="0"/>
          <w:cols w:num="3" w:space="720" w:equalWidth="0">
            <w:col w:w="2465" w:space="396"/>
            <w:col w:w="2084" w:space="40"/>
            <w:col w:w="4655"/>
          </w:cols>
        </w:sectPr>
      </w:pPr>
    </w:p>
    <w:p w:rsidR="00BC26BD" w:rsidRDefault="00FE7CC2">
      <w:pPr>
        <w:pStyle w:val="BodyText"/>
        <w:spacing w:before="204"/>
        <w:ind w:left="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-193040</wp:posOffset>
                </wp:positionV>
                <wp:extent cx="22860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62EBF" id="Rectangle 4" o:spid="_x0000_s1026" style="position:absolute;margin-left:345.5pt;margin-top:-15.2pt;width:18pt;height:1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4387850</wp:posOffset>
                </wp:positionH>
                <wp:positionV relativeFrom="paragraph">
                  <wp:posOffset>492760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47B2C" id="Rectangle 3" o:spid="_x0000_s1026" style="position:absolute;margin-left:345.5pt;margin-top:38.8pt;width:18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" filled="f" strokecolor="#231f20" strokeweight="1pt">
                <w10:wrap anchorx="page"/>
              </v:rect>
            </w:pict>
          </mc:Fallback>
        </mc:AlternateContent>
      </w:r>
      <w:r w:rsidR="00DC15EF">
        <w:rPr>
          <w:color w:val="231F20"/>
        </w:rPr>
        <w:t>Single</w:t>
      </w:r>
      <w:r w:rsidR="00DC15EF">
        <w:rPr>
          <w:color w:val="231F20"/>
          <w:spacing w:val="24"/>
        </w:rPr>
        <w:t xml:space="preserve"> </w:t>
      </w:r>
      <w:r w:rsidR="00DC15EF">
        <w:rPr>
          <w:color w:val="231F20"/>
        </w:rPr>
        <w:t>issue</w:t>
      </w:r>
      <w:r w:rsidR="00DC15EF">
        <w:rPr>
          <w:color w:val="231F20"/>
          <w:spacing w:val="24"/>
        </w:rPr>
        <w:t xml:space="preserve"> </w:t>
      </w:r>
      <w:r w:rsidR="00DC15EF">
        <w:rPr>
          <w:color w:val="231F20"/>
        </w:rPr>
        <w:t>of</w:t>
      </w:r>
      <w:r w:rsidR="00DC15EF">
        <w:rPr>
          <w:color w:val="231F20"/>
          <w:spacing w:val="25"/>
        </w:rPr>
        <w:t xml:space="preserve"> </w:t>
      </w:r>
      <w:r w:rsidR="00DC15EF">
        <w:rPr>
          <w:color w:val="231F20"/>
        </w:rPr>
        <w:t>Journal</w:t>
      </w:r>
      <w:r w:rsidR="00DC15EF">
        <w:rPr>
          <w:color w:val="231F20"/>
          <w:spacing w:val="24"/>
        </w:rPr>
        <w:t xml:space="preserve"> </w:t>
      </w:r>
      <w:r w:rsidR="00DC15EF">
        <w:rPr>
          <w:color w:val="231F20"/>
        </w:rPr>
        <w:t>can</w:t>
      </w:r>
      <w:r w:rsidR="00DC15EF">
        <w:rPr>
          <w:color w:val="231F20"/>
          <w:spacing w:val="25"/>
        </w:rPr>
        <w:t xml:space="preserve"> </w:t>
      </w:r>
      <w:r w:rsidR="00DC15EF">
        <w:rPr>
          <w:color w:val="231F20"/>
        </w:rPr>
        <w:t>be</w:t>
      </w:r>
      <w:r w:rsidR="00DC15EF">
        <w:rPr>
          <w:color w:val="231F20"/>
          <w:spacing w:val="24"/>
        </w:rPr>
        <w:t xml:space="preserve"> </w:t>
      </w:r>
      <w:r w:rsidR="00DC15EF">
        <w:rPr>
          <w:color w:val="231F20"/>
        </w:rPr>
        <w:t>purchased</w:t>
      </w:r>
      <w:r w:rsidR="00DC15EF">
        <w:rPr>
          <w:color w:val="231F20"/>
          <w:spacing w:val="25"/>
        </w:rPr>
        <w:t xml:space="preserve"> </w:t>
      </w:r>
      <w:r w:rsidR="00DC15EF">
        <w:rPr>
          <w:color w:val="231F20"/>
        </w:rPr>
        <w:t>at</w:t>
      </w:r>
      <w:r w:rsidR="00DC15EF">
        <w:rPr>
          <w:color w:val="231F20"/>
          <w:spacing w:val="24"/>
        </w:rPr>
        <w:t xml:space="preserve"> </w:t>
      </w:r>
      <w:r w:rsidR="00DC15EF">
        <w:rPr>
          <w:color w:val="231F20"/>
        </w:rPr>
        <w:t>the</w:t>
      </w:r>
      <w:r w:rsidR="00DC15EF">
        <w:rPr>
          <w:color w:val="231F20"/>
          <w:spacing w:val="25"/>
        </w:rPr>
        <w:t xml:space="preserve"> </w:t>
      </w:r>
      <w:r w:rsidR="00DC15EF">
        <w:rPr>
          <w:color w:val="231F20"/>
        </w:rPr>
        <w:t>following</w:t>
      </w:r>
      <w:r w:rsidR="00DC15EF">
        <w:rPr>
          <w:color w:val="231F20"/>
          <w:spacing w:val="24"/>
        </w:rPr>
        <w:t xml:space="preserve"> </w:t>
      </w:r>
      <w:r w:rsidR="00DC15EF">
        <w:rPr>
          <w:color w:val="231F20"/>
        </w:rPr>
        <w:t>rate:</w:t>
      </w:r>
    </w:p>
    <w:p w:rsidR="00BC26BD" w:rsidRDefault="00BC26BD">
      <w:pPr>
        <w:pStyle w:val="BodyText"/>
        <w:spacing w:before="1"/>
        <w:rPr>
          <w:sz w:val="18"/>
        </w:rPr>
      </w:pPr>
    </w:p>
    <w:p w:rsidR="00BC26BD" w:rsidRDefault="00BC26BD">
      <w:pPr>
        <w:rPr>
          <w:sz w:val="18"/>
        </w:rPr>
        <w:sectPr w:rsidR="00BC26BD">
          <w:type w:val="continuous"/>
          <w:pgSz w:w="12240" w:h="15840"/>
          <w:pgMar w:top="560" w:right="880" w:bottom="280" w:left="1720" w:header="720" w:footer="720" w:gutter="0"/>
          <w:cols w:space="720"/>
        </w:sectPr>
      </w:pPr>
    </w:p>
    <w:p w:rsidR="00BC26BD" w:rsidRDefault="00FE7CC2">
      <w:pPr>
        <w:pStyle w:val="BodyText"/>
        <w:ind w:left="1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55880</wp:posOffset>
                </wp:positionV>
                <wp:extent cx="2286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17BE" id="Rectangle 2" o:spid="_x0000_s1026" style="position:absolute;margin-left:117pt;margin-top:4.4pt;width:18pt;height:1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" filled="f" strokecolor="#231f20" strokeweight="1pt">
                <w10:wrap anchorx="page"/>
              </v:rect>
            </w:pict>
          </mc:Fallback>
        </mc:AlternateContent>
      </w:r>
      <w:r w:rsidR="00DC15EF">
        <w:rPr>
          <w:color w:val="231F20"/>
        </w:rPr>
        <w:t>For</w:t>
      </w:r>
      <w:r w:rsidR="00DC15EF">
        <w:rPr>
          <w:color w:val="231F20"/>
          <w:spacing w:val="27"/>
        </w:rPr>
        <w:t xml:space="preserve"> </w:t>
      </w:r>
      <w:r w:rsidR="00DC15EF">
        <w:rPr>
          <w:color w:val="231F20"/>
        </w:rPr>
        <w:t>Pakistan</w:t>
      </w:r>
    </w:p>
    <w:p w:rsidR="00BC26BD" w:rsidRDefault="00DC15EF" w:rsidP="0026427D">
      <w:pPr>
        <w:pStyle w:val="Heading1"/>
        <w:spacing w:before="204"/>
        <w:ind w:left="-270"/>
      </w:pPr>
      <w:r>
        <w:rPr>
          <w:color w:val="231F20"/>
        </w:rPr>
        <w:t>ADDRESS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INFORMATION:</w:t>
      </w:r>
    </w:p>
    <w:p w:rsidR="00BC26BD" w:rsidRDefault="00DC15EF" w:rsidP="004436FC">
      <w:pPr>
        <w:pStyle w:val="BodyText"/>
      </w:pPr>
      <w:r>
        <w:br w:type="column"/>
      </w:r>
      <w:r w:rsidR="004436FC">
        <w:t xml:space="preserve">    </w:t>
      </w:r>
      <w:r>
        <w:rPr>
          <w:color w:val="231F20"/>
        </w:rPr>
        <w:t>Rs.</w:t>
      </w:r>
      <w:r>
        <w:rPr>
          <w:color w:val="231F20"/>
          <w:spacing w:val="36"/>
        </w:rPr>
        <w:t xml:space="preserve"> </w:t>
      </w:r>
      <w:r w:rsidR="00C33278">
        <w:rPr>
          <w:color w:val="231F20"/>
        </w:rPr>
        <w:t>80</w:t>
      </w:r>
      <w:r w:rsidR="004436FC">
        <w:rPr>
          <w:color w:val="231F20"/>
        </w:rPr>
        <w:t>0</w:t>
      </w:r>
      <w:r>
        <w:rPr>
          <w:color w:val="231F20"/>
        </w:rPr>
        <w:t>/-</w:t>
      </w:r>
    </w:p>
    <w:p w:rsidR="00BC26BD" w:rsidRDefault="00DC15EF">
      <w:pPr>
        <w:pStyle w:val="BodyText"/>
        <w:tabs>
          <w:tab w:val="left" w:pos="3504"/>
        </w:tabs>
        <w:ind w:left="620"/>
      </w:pPr>
      <w:r>
        <w:br w:type="column"/>
      </w:r>
      <w:r>
        <w:rPr>
          <w:color w:val="231F20"/>
        </w:rPr>
        <w:t>Rest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World</w:t>
      </w:r>
      <w:r>
        <w:rPr>
          <w:color w:val="231F20"/>
        </w:rPr>
        <w:tab/>
        <w:t>US$</w:t>
      </w:r>
      <w:r>
        <w:rPr>
          <w:color w:val="231F20"/>
          <w:spacing w:val="32"/>
        </w:rPr>
        <w:t xml:space="preserve"> </w:t>
      </w:r>
      <w:r w:rsidR="00C33278">
        <w:rPr>
          <w:color w:val="231F20"/>
        </w:rPr>
        <w:t>4</w:t>
      </w:r>
      <w:r>
        <w:rPr>
          <w:color w:val="231F20"/>
        </w:rPr>
        <w:t>5/-</w:t>
      </w:r>
    </w:p>
    <w:p w:rsidR="00BC26BD" w:rsidRDefault="00BC26BD">
      <w:pPr>
        <w:sectPr w:rsidR="00BC26BD">
          <w:type w:val="continuous"/>
          <w:pgSz w:w="12240" w:h="15840"/>
          <w:pgMar w:top="560" w:right="880" w:bottom="280" w:left="1720" w:header="720" w:footer="720" w:gutter="0"/>
          <w:cols w:num="3" w:space="720" w:equalWidth="0">
            <w:col w:w="3747" w:space="40"/>
            <w:col w:w="1198" w:space="135"/>
            <w:col w:w="4520"/>
          </w:cols>
        </w:sectPr>
      </w:pPr>
    </w:p>
    <w:p w:rsidR="00BC26BD" w:rsidRDefault="00BC26BD">
      <w:pPr>
        <w:pStyle w:val="BodyText"/>
        <w:spacing w:before="6"/>
        <w:rPr>
          <w:sz w:val="21"/>
        </w:rPr>
      </w:pPr>
    </w:p>
    <w:p w:rsidR="00BC26BD" w:rsidRDefault="00DC15EF">
      <w:pPr>
        <w:pStyle w:val="BodyText"/>
        <w:tabs>
          <w:tab w:val="left" w:pos="3499"/>
          <w:tab w:val="left" w:pos="4939"/>
          <w:tab w:val="left" w:pos="9259"/>
        </w:tabs>
        <w:spacing w:line="348" w:lineRule="auto"/>
        <w:ind w:left="620" w:right="378"/>
        <w:jc w:val="both"/>
      </w:pPr>
      <w:r>
        <w:rPr>
          <w:color w:val="231F20"/>
        </w:rPr>
        <w:t>First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Name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Last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Name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Title</w:t>
      </w:r>
      <w:r>
        <w:rPr>
          <w:color w:val="231F20"/>
          <w:u w:val="single" w:color="231F20"/>
        </w:rPr>
        <w:tab/>
      </w:r>
      <w:r>
        <w:rPr>
          <w:color w:val="231F20"/>
        </w:rPr>
        <w:t>Company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Department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Street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Address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                                                       City</w:t>
      </w:r>
      <w:r>
        <w:rPr>
          <w:color w:val="231F20"/>
          <w:u w:val="single" w:color="231F20"/>
        </w:rPr>
        <w:tab/>
      </w:r>
      <w:r>
        <w:rPr>
          <w:color w:val="231F20"/>
        </w:rPr>
        <w:t>State/Province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Country</w:t>
      </w:r>
      <w:r>
        <w:rPr>
          <w:color w:val="231F20"/>
          <w:u w:val="single" w:color="231F20"/>
        </w:rPr>
        <w:tab/>
      </w:r>
      <w:r>
        <w:rPr>
          <w:color w:val="231F20"/>
        </w:rPr>
        <w:t>Zip/Postal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Code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E-mail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Address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:rsidR="0026427D" w:rsidRDefault="0026427D" w:rsidP="0026427D">
      <w:pPr>
        <w:pStyle w:val="Heading1"/>
        <w:spacing w:before="204"/>
        <w:ind w:left="-270"/>
      </w:pPr>
      <w:r>
        <w:rPr>
          <w:color w:val="231F20"/>
        </w:rPr>
        <w:t>PAYMENT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INFORMATION:</w:t>
      </w:r>
    </w:p>
    <w:p w:rsidR="00B97DF2" w:rsidRPr="00F167F2" w:rsidRDefault="00B97DF2" w:rsidP="00B97DF2">
      <w:pPr>
        <w:spacing w:before="24"/>
        <w:ind w:left="620"/>
        <w:rPr>
          <w:color w:val="231F20"/>
          <w:spacing w:val="27"/>
          <w:sz w:val="24"/>
        </w:rPr>
      </w:pPr>
      <w:r>
        <w:rPr>
          <w:b/>
          <w:color w:val="231F20"/>
          <w:sz w:val="24"/>
        </w:rPr>
        <w:t>Account Title:</w:t>
      </w:r>
      <w:r w:rsidRPr="00B97DF2">
        <w:t xml:space="preserve"> </w:t>
      </w:r>
      <w:r w:rsidR="00F167F2" w:rsidRPr="00F167F2">
        <w:rPr>
          <w:color w:val="231F20"/>
          <w:spacing w:val="27"/>
          <w:sz w:val="24"/>
        </w:rPr>
        <w:t>Institute of Business Management</w:t>
      </w:r>
    </w:p>
    <w:p w:rsidR="00B97DF2" w:rsidRDefault="00B97DF2" w:rsidP="00B97DF2">
      <w:pPr>
        <w:spacing w:before="24"/>
        <w:ind w:left="620"/>
        <w:rPr>
          <w:sz w:val="24"/>
        </w:rPr>
      </w:pPr>
      <w:r>
        <w:rPr>
          <w:b/>
          <w:color w:val="231F20"/>
          <w:sz w:val="24"/>
        </w:rPr>
        <w:t>Account</w:t>
      </w:r>
      <w:r>
        <w:rPr>
          <w:b/>
          <w:color w:val="231F20"/>
          <w:spacing w:val="26"/>
          <w:sz w:val="24"/>
        </w:rPr>
        <w:t xml:space="preserve"> </w:t>
      </w:r>
      <w:r>
        <w:rPr>
          <w:b/>
          <w:color w:val="231F20"/>
          <w:sz w:val="24"/>
        </w:rPr>
        <w:t>No.:</w:t>
      </w:r>
      <w:r>
        <w:rPr>
          <w:b/>
          <w:color w:val="231F20"/>
          <w:spacing w:val="27"/>
          <w:sz w:val="24"/>
        </w:rPr>
        <w:t xml:space="preserve"> </w:t>
      </w:r>
      <w:r w:rsidR="00F167F2" w:rsidRPr="00F167F2">
        <w:rPr>
          <w:color w:val="231F20"/>
          <w:spacing w:val="27"/>
          <w:sz w:val="24"/>
        </w:rPr>
        <w:t>5501</w:t>
      </w:r>
      <w:r w:rsidR="00F167F2">
        <w:rPr>
          <w:color w:val="231F20"/>
          <w:spacing w:val="27"/>
          <w:sz w:val="24"/>
        </w:rPr>
        <w:t>-</w:t>
      </w:r>
      <w:r w:rsidR="00F167F2" w:rsidRPr="00F167F2">
        <w:rPr>
          <w:color w:val="231F20"/>
          <w:spacing w:val="27"/>
          <w:sz w:val="24"/>
        </w:rPr>
        <w:t>3099</w:t>
      </w:r>
      <w:r w:rsidR="00F167F2">
        <w:rPr>
          <w:color w:val="231F20"/>
          <w:spacing w:val="27"/>
          <w:sz w:val="24"/>
        </w:rPr>
        <w:t>-</w:t>
      </w:r>
      <w:r w:rsidR="00F167F2" w:rsidRPr="00F167F2">
        <w:rPr>
          <w:color w:val="231F20"/>
          <w:spacing w:val="27"/>
          <w:sz w:val="24"/>
        </w:rPr>
        <w:t>0005</w:t>
      </w:r>
      <w:r w:rsidR="00F167F2">
        <w:rPr>
          <w:color w:val="231F20"/>
          <w:spacing w:val="27"/>
          <w:sz w:val="24"/>
        </w:rPr>
        <w:t>-</w:t>
      </w:r>
      <w:r w:rsidR="00F167F2" w:rsidRPr="00F167F2">
        <w:rPr>
          <w:color w:val="231F20"/>
          <w:spacing w:val="27"/>
          <w:sz w:val="24"/>
        </w:rPr>
        <w:t>5557</w:t>
      </w:r>
    </w:p>
    <w:p w:rsidR="00B97DF2" w:rsidRDefault="00B97DF2" w:rsidP="00B97DF2">
      <w:pPr>
        <w:spacing w:before="24" w:line="261" w:lineRule="auto"/>
        <w:ind w:left="620" w:right="4013"/>
        <w:rPr>
          <w:color w:val="231F20"/>
          <w:spacing w:val="1"/>
          <w:sz w:val="24"/>
        </w:rPr>
      </w:pPr>
      <w:r>
        <w:rPr>
          <w:b/>
          <w:color w:val="231F20"/>
          <w:sz w:val="24"/>
        </w:rPr>
        <w:t>Bank</w:t>
      </w:r>
      <w:r>
        <w:rPr>
          <w:b/>
          <w:color w:val="231F20"/>
          <w:spacing w:val="60"/>
          <w:sz w:val="24"/>
        </w:rPr>
        <w:t xml:space="preserve"> </w:t>
      </w:r>
      <w:r>
        <w:rPr>
          <w:b/>
          <w:color w:val="231F20"/>
          <w:sz w:val="24"/>
        </w:rPr>
        <w:t>Name:</w:t>
      </w:r>
      <w:r>
        <w:rPr>
          <w:b/>
          <w:color w:val="231F20"/>
          <w:spacing w:val="60"/>
          <w:sz w:val="24"/>
        </w:rPr>
        <w:t xml:space="preserve"> </w:t>
      </w:r>
      <w:r w:rsidR="00F167F2" w:rsidRPr="00F167F2">
        <w:rPr>
          <w:color w:val="231F20"/>
          <w:sz w:val="24"/>
        </w:rPr>
        <w:t>Standard Chartered Bank</w:t>
      </w:r>
    </w:p>
    <w:p w:rsidR="00B97DF2" w:rsidRDefault="00B97DF2" w:rsidP="0026427D">
      <w:pPr>
        <w:spacing w:before="211"/>
        <w:ind w:left="620"/>
        <w:rPr>
          <w:b/>
          <w:i/>
          <w:color w:val="231F20"/>
          <w:sz w:val="24"/>
          <w:u w:val="single"/>
        </w:rPr>
      </w:pPr>
    </w:p>
    <w:p w:rsidR="00B25398" w:rsidRPr="00B25398" w:rsidRDefault="00B97DF2" w:rsidP="00B25398">
      <w:pPr>
        <w:ind w:left="620"/>
        <w:rPr>
          <w:color w:val="231F20"/>
          <w:sz w:val="20"/>
          <w:szCs w:val="20"/>
        </w:rPr>
      </w:pPr>
      <w:r>
        <w:rPr>
          <w:b/>
          <w:i/>
          <w:color w:val="231F20"/>
          <w:sz w:val="24"/>
          <w:u w:val="single"/>
        </w:rPr>
        <w:t>Note</w:t>
      </w:r>
      <w:r w:rsidRPr="00B97DF2">
        <w:rPr>
          <w:b/>
          <w:i/>
          <w:color w:val="231F20"/>
          <w:sz w:val="24"/>
        </w:rPr>
        <w:t xml:space="preserve">: </w:t>
      </w:r>
      <w:r w:rsidRPr="00B25398">
        <w:rPr>
          <w:color w:val="231F20"/>
          <w:sz w:val="20"/>
          <w:szCs w:val="20"/>
        </w:rPr>
        <w:t xml:space="preserve">Please send proof of payment (Example: </w:t>
      </w:r>
      <w:r w:rsidR="00B25398" w:rsidRPr="00B25398">
        <w:rPr>
          <w:color w:val="231F20"/>
          <w:sz w:val="20"/>
          <w:szCs w:val="20"/>
        </w:rPr>
        <w:t>s</w:t>
      </w:r>
      <w:r w:rsidRPr="00B25398">
        <w:rPr>
          <w:color w:val="231F20"/>
          <w:sz w:val="20"/>
          <w:szCs w:val="20"/>
        </w:rPr>
        <w:t xml:space="preserve">canned copy of </w:t>
      </w:r>
      <w:r w:rsidR="004F145B">
        <w:rPr>
          <w:color w:val="231F20"/>
          <w:sz w:val="20"/>
          <w:szCs w:val="20"/>
        </w:rPr>
        <w:t>cheque/bank</w:t>
      </w:r>
      <w:r w:rsidRPr="00B25398">
        <w:rPr>
          <w:color w:val="231F20"/>
          <w:sz w:val="20"/>
          <w:szCs w:val="20"/>
        </w:rPr>
        <w:t xml:space="preserve"> draft</w:t>
      </w:r>
      <w:r w:rsidR="00B25398" w:rsidRPr="00B25398">
        <w:rPr>
          <w:color w:val="231F20"/>
          <w:sz w:val="20"/>
          <w:szCs w:val="20"/>
        </w:rPr>
        <w:t xml:space="preserve"> </w:t>
      </w:r>
      <w:r w:rsidRPr="00B25398">
        <w:rPr>
          <w:color w:val="231F20"/>
          <w:sz w:val="20"/>
          <w:szCs w:val="20"/>
        </w:rPr>
        <w:t>/</w:t>
      </w:r>
      <w:r w:rsidR="00B25398" w:rsidRPr="00B25398">
        <w:rPr>
          <w:color w:val="231F20"/>
          <w:sz w:val="20"/>
          <w:szCs w:val="20"/>
        </w:rPr>
        <w:t xml:space="preserve"> </w:t>
      </w:r>
      <w:r w:rsidRPr="00B25398">
        <w:rPr>
          <w:color w:val="231F20"/>
          <w:sz w:val="20"/>
          <w:szCs w:val="20"/>
        </w:rPr>
        <w:t>online payment receipt</w:t>
      </w:r>
      <w:r w:rsidR="00B25398" w:rsidRPr="00B25398">
        <w:rPr>
          <w:color w:val="231F20"/>
          <w:sz w:val="20"/>
          <w:szCs w:val="20"/>
        </w:rPr>
        <w:t xml:space="preserve"> etc.) </w:t>
      </w:r>
      <w:r w:rsidR="00185230">
        <w:rPr>
          <w:color w:val="231F20"/>
          <w:sz w:val="20"/>
          <w:szCs w:val="20"/>
        </w:rPr>
        <w:t>through email</w:t>
      </w:r>
      <w:r w:rsidR="00B25398">
        <w:rPr>
          <w:color w:val="231F20"/>
          <w:sz w:val="20"/>
          <w:szCs w:val="20"/>
        </w:rPr>
        <w:t>;</w:t>
      </w:r>
      <w:r w:rsidR="00B25398" w:rsidRPr="00B25398">
        <w:rPr>
          <w:color w:val="231F20"/>
          <w:sz w:val="20"/>
          <w:szCs w:val="20"/>
        </w:rPr>
        <w:t xml:space="preserve"> </w:t>
      </w:r>
      <w:r w:rsidR="004F145B" w:rsidRPr="00B25398">
        <w:rPr>
          <w:color w:val="231F20"/>
          <w:sz w:val="20"/>
          <w:szCs w:val="20"/>
        </w:rPr>
        <w:t>also,</w:t>
      </w:r>
      <w:r w:rsidR="00B25398" w:rsidRPr="00B25398">
        <w:rPr>
          <w:color w:val="231F20"/>
          <w:sz w:val="20"/>
          <w:szCs w:val="20"/>
        </w:rPr>
        <w:t xml:space="preserve"> for</w:t>
      </w:r>
      <w:r w:rsidR="00B25398" w:rsidRPr="00B25398">
        <w:rPr>
          <w:color w:val="231F20"/>
          <w:spacing w:val="-4"/>
          <w:sz w:val="20"/>
          <w:szCs w:val="20"/>
        </w:rPr>
        <w:t xml:space="preserve"> </w:t>
      </w:r>
      <w:r w:rsidR="00B25398" w:rsidRPr="00B25398">
        <w:rPr>
          <w:color w:val="231F20"/>
          <w:sz w:val="20"/>
          <w:szCs w:val="20"/>
        </w:rPr>
        <w:t>further</w:t>
      </w:r>
      <w:r w:rsidR="00B25398" w:rsidRPr="00B25398">
        <w:rPr>
          <w:color w:val="231F20"/>
          <w:spacing w:val="-4"/>
          <w:sz w:val="20"/>
          <w:szCs w:val="20"/>
        </w:rPr>
        <w:t xml:space="preserve"> </w:t>
      </w:r>
      <w:r w:rsidR="00B25398" w:rsidRPr="00B25398">
        <w:rPr>
          <w:color w:val="231F20"/>
          <w:sz w:val="20"/>
          <w:szCs w:val="20"/>
        </w:rPr>
        <w:t xml:space="preserve">information, contact: </w:t>
      </w:r>
    </w:p>
    <w:p w:rsidR="00B97DF2" w:rsidRDefault="00B25398" w:rsidP="00E90497">
      <w:pPr>
        <w:ind w:left="620"/>
        <w:rPr>
          <w:b/>
          <w:i/>
          <w:color w:val="231F20"/>
          <w:sz w:val="24"/>
          <w:u w:val="single"/>
        </w:rPr>
      </w:pPr>
      <w:r w:rsidRPr="00B25398">
        <w:rPr>
          <w:color w:val="231F20"/>
          <w:sz w:val="20"/>
          <w:szCs w:val="20"/>
        </w:rPr>
        <w:t xml:space="preserve">Email: </w:t>
      </w:r>
      <w:hyperlink r:id="rId8" w:history="1">
        <w:r w:rsidR="00F167F2" w:rsidRPr="00F167F2">
          <w:rPr>
            <w:rStyle w:val="Hyperlink"/>
            <w:sz w:val="20"/>
          </w:rPr>
          <w:t>pjets@iobm.edu.pk</w:t>
        </w:r>
      </w:hyperlink>
      <w:bookmarkStart w:id="0" w:name="_GoBack"/>
      <w:bookmarkEnd w:id="0"/>
    </w:p>
    <w:sectPr w:rsidR="00B97DF2">
      <w:type w:val="continuous"/>
      <w:pgSz w:w="12240" w:h="15840"/>
      <w:pgMar w:top="560" w:right="8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0E3" w:rsidRDefault="007D00E3" w:rsidP="0044293D">
      <w:r>
        <w:separator/>
      </w:r>
    </w:p>
  </w:endnote>
  <w:endnote w:type="continuationSeparator" w:id="0">
    <w:p w:rsidR="007D00E3" w:rsidRDefault="007D00E3" w:rsidP="0044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0E3" w:rsidRDefault="007D00E3" w:rsidP="0044293D">
      <w:r>
        <w:separator/>
      </w:r>
    </w:p>
  </w:footnote>
  <w:footnote w:type="continuationSeparator" w:id="0">
    <w:p w:rsidR="007D00E3" w:rsidRDefault="007D00E3" w:rsidP="0044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ED6" w:rsidRDefault="007E1ED6" w:rsidP="007E1ED6">
    <w:pPr>
      <w:jc w:val="center"/>
      <w:rPr>
        <w:sz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5892800</wp:posOffset>
          </wp:positionH>
          <wp:positionV relativeFrom="paragraph">
            <wp:posOffset>-238125</wp:posOffset>
          </wp:positionV>
          <wp:extent cx="1001831" cy="828675"/>
          <wp:effectExtent l="0" t="0" r="8255" b="0"/>
          <wp:wrapTight wrapText="bothSides">
            <wp:wrapPolygon edited="0">
              <wp:start x="8218" y="0"/>
              <wp:lineTo x="4931" y="1490"/>
              <wp:lineTo x="0" y="6455"/>
              <wp:lineTo x="0" y="10428"/>
              <wp:lineTo x="1644" y="16386"/>
              <wp:lineTo x="6985" y="20359"/>
              <wp:lineTo x="8629" y="20855"/>
              <wp:lineTo x="12738" y="20855"/>
              <wp:lineTo x="14382" y="20359"/>
              <wp:lineTo x="20134" y="16386"/>
              <wp:lineTo x="21367" y="9931"/>
              <wp:lineTo x="21367" y="6455"/>
              <wp:lineTo x="16436" y="1490"/>
              <wp:lineTo x="13149" y="0"/>
              <wp:lineTo x="8218" y="0"/>
            </wp:wrapPolygon>
          </wp:wrapTight>
          <wp:docPr id="25" name="Picture 25" descr="College of Business Management | College | Study | Institute of Business  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ollege of Business Management | College | Study | Institute of Business  Manag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831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183515</wp:posOffset>
          </wp:positionH>
          <wp:positionV relativeFrom="paragraph">
            <wp:posOffset>-180441</wp:posOffset>
          </wp:positionV>
          <wp:extent cx="1023582" cy="914400"/>
          <wp:effectExtent l="0" t="0" r="5715" b="0"/>
          <wp:wrapTight wrapText="bothSides">
            <wp:wrapPolygon edited="0">
              <wp:start x="0" y="0"/>
              <wp:lineTo x="0" y="21150"/>
              <wp:lineTo x="21318" y="21150"/>
              <wp:lineTo x="21318" y="0"/>
              <wp:lineTo x="0" y="0"/>
            </wp:wrapPolygon>
          </wp:wrapTight>
          <wp:docPr id="24" name="Picture 24" descr="Institute of Business Management, Karachi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stitute of Business Management, Karachi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58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1ED6">
      <w:rPr>
        <w:sz w:val="40"/>
      </w:rPr>
      <w:t>Institute of Business Management</w:t>
    </w:r>
  </w:p>
  <w:p w:rsidR="007E1ED6" w:rsidRPr="007E1ED6" w:rsidRDefault="007E1ED6" w:rsidP="007E1ED6">
    <w:pPr>
      <w:jc w:val="center"/>
      <w:rPr>
        <w:b/>
        <w:bCs/>
        <w:sz w:val="28"/>
        <w:szCs w:val="24"/>
      </w:rPr>
    </w:pPr>
    <w:r w:rsidRPr="007E1ED6">
      <w:rPr>
        <w:b/>
        <w:bCs/>
        <w:sz w:val="28"/>
        <w:szCs w:val="24"/>
      </w:rPr>
      <w:t>Pakistan Journal of Engineering, Technology &amp; Sciences</w:t>
    </w:r>
  </w:p>
  <w:p w:rsidR="007E1ED6" w:rsidRPr="007E1ED6" w:rsidRDefault="00F167F2" w:rsidP="00F167F2">
    <w:pPr>
      <w:rPr>
        <w:b/>
        <w:szCs w:val="16"/>
      </w:rPr>
    </w:pPr>
    <w:r>
      <w:rPr>
        <w:b/>
        <w:szCs w:val="16"/>
      </w:rPr>
      <w:t xml:space="preserve">                         </w:t>
    </w:r>
    <w:r w:rsidR="007E1ED6" w:rsidRPr="007E1ED6">
      <w:rPr>
        <w:b/>
        <w:szCs w:val="16"/>
      </w:rPr>
      <w:t>Tel: (+92)111 002 004, Fax :(+92)213 509 0968</w:t>
    </w:r>
  </w:p>
  <w:p w:rsidR="007E1ED6" w:rsidRPr="007E1ED6" w:rsidRDefault="00F167F2" w:rsidP="00F167F2">
    <w:pPr>
      <w:ind w:left="1440" w:firstLine="720"/>
      <w:rPr>
        <w:b/>
        <w:szCs w:val="16"/>
      </w:rPr>
    </w:pPr>
    <w:r>
      <w:rPr>
        <w:b/>
        <w:szCs w:val="16"/>
      </w:rPr>
      <w:t xml:space="preserve">      </w:t>
    </w:r>
    <w:r w:rsidR="007E1ED6" w:rsidRPr="007E1ED6">
      <w:rPr>
        <w:b/>
        <w:szCs w:val="16"/>
      </w:rPr>
      <w:t xml:space="preserve">Email: </w:t>
    </w:r>
    <w:hyperlink r:id="rId3" w:history="1">
      <w:r w:rsidR="007E1ED6" w:rsidRPr="007E1ED6">
        <w:rPr>
          <w:rStyle w:val="Hyperlink"/>
          <w:b/>
          <w:szCs w:val="16"/>
        </w:rPr>
        <w:t>pjets@iobm.edu.pk</w:t>
      </w:r>
    </w:hyperlink>
    <w:r w:rsidR="007E1ED6" w:rsidRPr="007E1ED6">
      <w:rPr>
        <w:b/>
        <w:szCs w:val="16"/>
      </w:rPr>
      <w:t xml:space="preserve"> Website: </w:t>
    </w:r>
    <w:hyperlink r:id="rId4" w:history="1">
      <w:r w:rsidR="007E1ED6" w:rsidRPr="007E1ED6">
        <w:rPr>
          <w:rStyle w:val="Hyperlink"/>
          <w:b/>
          <w:szCs w:val="16"/>
        </w:rPr>
        <w:t>www.iobm.edu.pk</w:t>
      </w:r>
    </w:hyperlink>
  </w:p>
  <w:p w:rsidR="0044293D" w:rsidRPr="00F167F2" w:rsidRDefault="00F167F2" w:rsidP="00F167F2">
    <w:pPr>
      <w:tabs>
        <w:tab w:val="center" w:pos="4680"/>
      </w:tabs>
      <w:adjustRightInd w:val="0"/>
      <w:spacing w:line="300" w:lineRule="atLeast"/>
      <w:rPr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A531CA4" wp14:editId="717EA10F">
              <wp:simplePos x="0" y="0"/>
              <wp:positionH relativeFrom="page">
                <wp:posOffset>692150</wp:posOffset>
              </wp:positionH>
              <wp:positionV relativeFrom="paragraph">
                <wp:posOffset>46990</wp:posOffset>
              </wp:positionV>
              <wp:extent cx="6609715" cy="4445"/>
              <wp:effectExtent l="0" t="19050" r="38735" b="33655"/>
              <wp:wrapNone/>
              <wp:docPr id="18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09715" cy="4445"/>
                        <a:chOff x="748" y="326"/>
                        <a:chExt cx="10409" cy="7"/>
                      </a:xfrm>
                    </wpg:grpSpPr>
                    <wpg:grpSp>
                      <wpg:cNvPr id="19" name="Group 16"/>
                      <wpg:cNvGrpSpPr>
                        <a:grpSpLocks/>
                      </wpg:cNvGrpSpPr>
                      <wpg:grpSpPr bwMode="auto">
                        <a:xfrm>
                          <a:off x="752" y="330"/>
                          <a:ext cx="10402" cy="0"/>
                          <a:chOff x="752" y="330"/>
                          <a:chExt cx="10402" cy="0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752" y="330"/>
                            <a:ext cx="10402" cy="0"/>
                          </a:xfrm>
                          <a:custGeom>
                            <a:avLst/>
                            <a:gdLst>
                              <a:gd name="T0" fmla="+- 0 752 752"/>
                              <a:gd name="T1" fmla="*/ T0 w 10402"/>
                              <a:gd name="T2" fmla="+- 0 11154 752"/>
                              <a:gd name="T3" fmla="*/ T2 w 10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2">
                                <a:moveTo>
                                  <a:pt x="0" y="0"/>
                                </a:moveTo>
                                <a:lnTo>
                                  <a:pt x="10402" y="0"/>
                                </a:lnTo>
                              </a:path>
                            </a:pathLst>
                          </a:custGeom>
                          <a:noFill/>
                          <a:ln w="57150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0 w 6605270"/>
                                      <a:gd name="connsiteY0" fmla="*/ -2147483648 h 0"/>
                                      <a:gd name="connsiteX1" fmla="*/ 6605270 w 6605270"/>
                                      <a:gd name="connsiteY1" fmla="*/ -2147483648 h 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6605270" extrusionOk="0">
                                        <a:moveTo>
                                          <a:pt x="0" y="-2147483648"/>
                                        </a:moveTo>
                                        <a:cubicBezTo>
                                          <a:pt x="3283786" y="-2147365003"/>
                                          <a:pt x="5232891" y="-2147367636"/>
                                          <a:pt x="6605270" y="-2147483648"/>
                                        </a:cubicBezTo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752" y="330"/>
                            <a:ext cx="10402" cy="0"/>
                            <a:chOff x="752" y="330"/>
                            <a:chExt cx="10402" cy="0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752" y="330"/>
                              <a:ext cx="10402" cy="0"/>
                            </a:xfrm>
                            <a:custGeom>
                              <a:avLst/>
                              <a:gdLst>
                                <a:gd name="T0" fmla="+- 0 752 752"/>
                                <a:gd name="T1" fmla="*/ T0 w 10402"/>
                                <a:gd name="T2" fmla="+- 0 11154 752"/>
                                <a:gd name="T3" fmla="*/ T2 w 10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2">
                                  <a:moveTo>
                                    <a:pt x="0" y="0"/>
                                  </a:moveTo>
                                  <a:lnTo>
                                    <a:pt x="10402" y="0"/>
                                  </a:lnTo>
                                </a:path>
                              </a:pathLst>
                            </a:custGeom>
                            <a:noFill/>
                            <a:ln w="57150" cmpd="dbl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  <a:extLst>
                                <a:ext uri="{C807C97D-BFC1-408E-A445-0C87EB9F89A2}">
  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2666873507">
                                    <a:custGeom>
                                      <a:avLst/>
                                      <a:gdLst>
                                        <a:gd name="connsiteX0" fmla="*/ 0 w 6605270"/>
                                        <a:gd name="connsiteY0" fmla="*/ -2147483648 h 0"/>
                                        <a:gd name="connsiteX1" fmla="*/ 6605270 w 6605270"/>
                                        <a:gd name="connsiteY1" fmla="*/ -2147483648 h 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</a:cxnLst>
                                      <a:rect l="l" t="t" r="r" b="b"/>
                                      <a:pathLst>
                                        <a:path w="6605270" extrusionOk="0">
                                          <a:moveTo>
                                            <a:pt x="0" y="-2147483648"/>
                                          </a:moveTo>
                                          <a:cubicBezTo>
                                            <a:pt x="1263768" y="-2147483648"/>
                                            <a:pt x="5923090" y="-2147483648"/>
                                            <a:pt x="6605270" y="-2147483648"/>
                                          </a:cubicBezTo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2EE7A6" id="Group 15" o:spid="_x0000_s1026" style="position:absolute;margin-left:54.5pt;margin-top:3.7pt;width:520.45pt;height:.35pt;z-index:-251657216;mso-position-horizontal-relative:page" coordorigin="748,326" coordsize="1040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">
              <v:group id="Group 16" o:spid="_x0000_s1027" style="position:absolute;left:752;top:330;width:10402;height:0" coordorigin="752,330" coordsize="10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17" o:spid="_x0000_s1028" style="position:absolute;left:752;top:330;width:10402;height:0;visibility:visible;mso-wrap-style:square;v-text-anchor:top" coordsize="10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" path="m,l10402,e" filled="f" strokecolor="black [3213]" strokeweight="4.5pt">
                  <v:stroke linestyle="thinThin"/>
                  <v:path arrowok="t" o:connecttype="custom" o:connectlocs="0,0;10402,0" o:connectangles="0,0"/>
                </v:shape>
                <v:group id="Group 18" o:spid="_x0000_s1029" style="position:absolute;left:752;top:330;width:10402;height:0" coordorigin="752,330" coordsize="10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9" o:spid="_x0000_s1030" style="position:absolute;left:752;top:330;width:10402;height:0;visibility:visible;mso-wrap-style:square;v-text-anchor:top" coordsize="10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" path="m,l10402,e" filled="f" strokecolor="black [3213]" strokeweight="4.5pt">
                    <v:stroke linestyle="thinThin"/>
                    <v:path arrowok="t" o:connecttype="custom" o:connectlocs="0,0;10402,0" o:connectangles="0,0"/>
                  </v:shape>
                </v:group>
              </v:group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BD"/>
    <w:rsid w:val="0007510D"/>
    <w:rsid w:val="00177190"/>
    <w:rsid w:val="00185230"/>
    <w:rsid w:val="00202B2B"/>
    <w:rsid w:val="0026427D"/>
    <w:rsid w:val="003F2AFD"/>
    <w:rsid w:val="003F6A10"/>
    <w:rsid w:val="00435A53"/>
    <w:rsid w:val="0044293D"/>
    <w:rsid w:val="004436FC"/>
    <w:rsid w:val="004F145B"/>
    <w:rsid w:val="006A55CC"/>
    <w:rsid w:val="007C6E60"/>
    <w:rsid w:val="007D00E3"/>
    <w:rsid w:val="007E1ED6"/>
    <w:rsid w:val="009873BF"/>
    <w:rsid w:val="009A3FC0"/>
    <w:rsid w:val="00B25398"/>
    <w:rsid w:val="00B81726"/>
    <w:rsid w:val="00B97DF2"/>
    <w:rsid w:val="00BC26BD"/>
    <w:rsid w:val="00C33278"/>
    <w:rsid w:val="00CB07B6"/>
    <w:rsid w:val="00DC15EF"/>
    <w:rsid w:val="00E22924"/>
    <w:rsid w:val="00E90497"/>
    <w:rsid w:val="00F167F2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F07F2B-E530-4E64-A4FB-CEF9A64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6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5"/>
      <w:ind w:left="2774" w:firstLine="41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2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9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2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93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429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98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1E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6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ts@iobm.edu.p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obm.edu.p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jets@iobm.edu.p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obm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1409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InnerPage.FH10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InnerPage.FH10</dc:title>
  <dc:creator>Administrator</dc:creator>
  <cp:lastModifiedBy>Dr. Umm e Laila</cp:lastModifiedBy>
  <cp:revision>4</cp:revision>
  <cp:lastPrinted>2021-09-13T08:12:00Z</cp:lastPrinted>
  <dcterms:created xsi:type="dcterms:W3CDTF">2025-02-25T10:30:00Z</dcterms:created>
  <dcterms:modified xsi:type="dcterms:W3CDTF">2025-02-26T04:26:00Z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2021-05-23T00:00:00Z</vt:filetime>
  </property>
  <property fmtid="{D5CDD505-2E9C-101B-9397-08002B2CF9AE}" pid="5" name="GrammarlyDocumentId">
    <vt:lpwstr>1f3092d00e784f343d879e22f323cbebec7a1c103aff1e855472b38181465ba1</vt:lpwstr>
  </property>
</Properties>
</file>